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9CBF" w14:textId="77777777" w:rsidR="00431857" w:rsidRDefault="00431857" w:rsidP="00431857">
      <w:pPr>
        <w:jc w:val="center"/>
      </w:pPr>
      <w:r>
        <w:t>Mint Hill Women’s Club</w:t>
      </w:r>
    </w:p>
    <w:p w14:paraId="79A8D85C" w14:textId="753EFAF7" w:rsidR="00431857" w:rsidRDefault="00431857" w:rsidP="00431857">
      <w:pPr>
        <w:jc w:val="center"/>
      </w:pPr>
      <w:r>
        <w:t>Executive Board Ad Hoc Meeting</w:t>
      </w:r>
    </w:p>
    <w:p w14:paraId="0C2EBCAF" w14:textId="2A219401" w:rsidR="00431857" w:rsidRDefault="00431857" w:rsidP="00431857">
      <w:pPr>
        <w:jc w:val="center"/>
      </w:pPr>
      <w:r>
        <w:t>July 2, 2019</w:t>
      </w:r>
    </w:p>
    <w:p w14:paraId="6537A422" w14:textId="22A087EB" w:rsidR="00431857" w:rsidRDefault="00431857" w:rsidP="00431857">
      <w:pPr>
        <w:jc w:val="center"/>
      </w:pPr>
    </w:p>
    <w:p w14:paraId="038AF481" w14:textId="77777777" w:rsidR="00431857" w:rsidRDefault="00431857" w:rsidP="00431857">
      <w:pPr>
        <w:jc w:val="center"/>
      </w:pPr>
    </w:p>
    <w:p w14:paraId="2A74FBBC" w14:textId="5FA6DBA8" w:rsidR="00431857" w:rsidRDefault="00431857" w:rsidP="00431857">
      <w:r>
        <w:t>Present: Andree West, Cheryl Reid, Jane Price, Marilyn Fargo</w:t>
      </w:r>
      <w:r w:rsidR="008F2BCA">
        <w:t>, Pat Taylor</w:t>
      </w:r>
      <w:bookmarkStart w:id="0" w:name="_GoBack"/>
      <w:bookmarkEnd w:id="0"/>
      <w:r>
        <w:t xml:space="preserve"> and Sandy Dimeo </w:t>
      </w:r>
    </w:p>
    <w:p w14:paraId="7B57A5A1" w14:textId="01C91C08" w:rsidR="00A92133" w:rsidRDefault="00A92133" w:rsidP="00431857">
      <w:r>
        <w:t>Conference call 5:40 -6:05 PM</w:t>
      </w:r>
    </w:p>
    <w:p w14:paraId="64EA3150" w14:textId="77777777" w:rsidR="00431857" w:rsidRDefault="00431857" w:rsidP="00431857"/>
    <w:p w14:paraId="570903EE" w14:textId="77608053" w:rsidR="00431857" w:rsidRDefault="00431857" w:rsidP="00A92133">
      <w:pPr>
        <w:pStyle w:val="ListParagraph"/>
        <w:numPr>
          <w:ilvl w:val="0"/>
          <w:numId w:val="4"/>
        </w:numPr>
      </w:pPr>
      <w:r>
        <w:t>Discussion: Costs and steps to start the process of becoming a nonprofit org</w:t>
      </w:r>
      <w:r w:rsidR="00AD31C9">
        <w:t>anization</w:t>
      </w:r>
      <w:r>
        <w:t xml:space="preserve"> with IRS and eventually the State of N</w:t>
      </w:r>
      <w:r w:rsidR="00A92133">
        <w:t xml:space="preserve">orth Carolina. </w:t>
      </w:r>
    </w:p>
    <w:p w14:paraId="166C106E" w14:textId="77777777" w:rsidR="00A92133" w:rsidRDefault="00A92133" w:rsidP="00431857"/>
    <w:p w14:paraId="05AE5424" w14:textId="79AE0126" w:rsidR="00A92133" w:rsidRDefault="00A92133" w:rsidP="00A92133">
      <w:pPr>
        <w:pStyle w:val="ListParagraph"/>
        <w:numPr>
          <w:ilvl w:val="0"/>
          <w:numId w:val="4"/>
        </w:numPr>
      </w:pPr>
      <w:r>
        <w:t xml:space="preserve">Information shared with the group by Co-President Andree West: </w:t>
      </w:r>
      <w:r w:rsidR="007E113A">
        <w:t xml:space="preserve">Employer Identification number (EIN) </w:t>
      </w:r>
      <w:r>
        <w:t>obtained which is a n</w:t>
      </w:r>
      <w:r w:rsidR="007E113A">
        <w:t xml:space="preserve">ew </w:t>
      </w:r>
      <w:r w:rsidR="007E113A" w:rsidRPr="00A92133">
        <w:t>number</w:t>
      </w:r>
      <w:r w:rsidRPr="00A92133">
        <w:t xml:space="preserve">. </w:t>
      </w:r>
      <w:r w:rsidR="007E113A" w:rsidRPr="00A92133">
        <w:t xml:space="preserve"> MHWC </w:t>
      </w:r>
      <w:r w:rsidR="00F1183C" w:rsidRPr="00A92133">
        <w:t xml:space="preserve">(Mint Hill </w:t>
      </w:r>
      <w:proofErr w:type="spellStart"/>
      <w:r w:rsidR="00F1183C" w:rsidRPr="00A92133">
        <w:t>Womens</w:t>
      </w:r>
      <w:proofErr w:type="spellEnd"/>
      <w:r w:rsidR="00F1183C" w:rsidRPr="00A92133">
        <w:t xml:space="preserve"> Club)</w:t>
      </w:r>
      <w:r w:rsidR="00FB6E74">
        <w:t xml:space="preserve"> will be the o</w:t>
      </w:r>
      <w:r w:rsidR="007E113A" w:rsidRPr="00A92133">
        <w:t xml:space="preserve">fficial name registered with IRS and state. </w:t>
      </w:r>
      <w:r w:rsidR="0023670B">
        <w:t xml:space="preserve">No charge. </w:t>
      </w:r>
    </w:p>
    <w:p w14:paraId="0BDE9331" w14:textId="77777777" w:rsidR="00A92133" w:rsidRDefault="00A92133" w:rsidP="00A92133">
      <w:pPr>
        <w:pStyle w:val="ListParagraph"/>
      </w:pPr>
    </w:p>
    <w:p w14:paraId="7D50A78D" w14:textId="138946EC" w:rsidR="0023670B" w:rsidRPr="0023670B" w:rsidRDefault="00431857" w:rsidP="0023670B">
      <w:pPr>
        <w:pStyle w:val="ListParagraph"/>
        <w:numPr>
          <w:ilvl w:val="1"/>
          <w:numId w:val="4"/>
        </w:numPr>
      </w:pPr>
      <w:r>
        <w:t xml:space="preserve"> 1023 EZ form </w:t>
      </w:r>
      <w:r w:rsidR="0023670B">
        <w:t>will be completed on- line</w:t>
      </w:r>
      <w:r w:rsidR="00FB6E74">
        <w:t xml:space="preserve"> by Andr</w:t>
      </w:r>
      <w:r w:rsidR="00E06F6D">
        <w:t>e</w:t>
      </w:r>
      <w:r w:rsidR="00FB6E74">
        <w:t>e</w:t>
      </w:r>
      <w:r w:rsidR="0023670B">
        <w:t xml:space="preserve">, at a </w:t>
      </w:r>
      <w:r w:rsidR="0023670B" w:rsidRPr="0023670B">
        <w:t>cost</w:t>
      </w:r>
      <w:r w:rsidRPr="0023670B">
        <w:t xml:space="preserve"> of $275.</w:t>
      </w:r>
      <w:r w:rsidR="00F1183C" w:rsidRPr="00A92133">
        <w:rPr>
          <w:u w:val="single"/>
        </w:rPr>
        <w:t xml:space="preserve"> </w:t>
      </w:r>
    </w:p>
    <w:p w14:paraId="6DC710FD" w14:textId="77777777" w:rsidR="0023670B" w:rsidRPr="0023670B" w:rsidRDefault="0023670B" w:rsidP="0023670B">
      <w:pPr>
        <w:pStyle w:val="ListParagraph"/>
        <w:numPr>
          <w:ilvl w:val="1"/>
          <w:numId w:val="4"/>
        </w:numPr>
      </w:pPr>
      <w:r w:rsidRPr="0023670B">
        <w:t>Colleen McCall has agreed to review documents prior to submission.</w:t>
      </w:r>
    </w:p>
    <w:p w14:paraId="53B093E1" w14:textId="62BDD8D4" w:rsidR="00431857" w:rsidRDefault="0023670B" w:rsidP="00431857">
      <w:pPr>
        <w:pStyle w:val="ListParagraph"/>
        <w:numPr>
          <w:ilvl w:val="1"/>
          <w:numId w:val="4"/>
        </w:numPr>
      </w:pPr>
      <w:r>
        <w:t xml:space="preserve">Completion of the </w:t>
      </w:r>
      <w:r w:rsidR="00431857">
        <w:t xml:space="preserve">State solicitors license </w:t>
      </w:r>
      <w:r>
        <w:t>will</w:t>
      </w:r>
      <w:r w:rsidR="00431857">
        <w:t xml:space="preserve"> cost of $60/annually.  Need</w:t>
      </w:r>
    </w:p>
    <w:p w14:paraId="4918F7C6" w14:textId="77777777" w:rsidR="0023670B" w:rsidRDefault="00431857" w:rsidP="0023670B">
      <w:pPr>
        <w:ind w:left="360" w:firstLine="720"/>
      </w:pPr>
      <w:r>
        <w:t>to wait until the IRS grants our status as 501c3</w:t>
      </w:r>
    </w:p>
    <w:p w14:paraId="238A59C4" w14:textId="64DD749C" w:rsidR="00431857" w:rsidRDefault="0023670B" w:rsidP="0023670B">
      <w:pPr>
        <w:pStyle w:val="ListParagraph"/>
        <w:numPr>
          <w:ilvl w:val="1"/>
          <w:numId w:val="4"/>
        </w:numPr>
      </w:pPr>
      <w:r>
        <w:t>R</w:t>
      </w:r>
      <w:r w:rsidR="00431857">
        <w:t xml:space="preserve">egistering </w:t>
      </w:r>
      <w:r>
        <w:t xml:space="preserve">the </w:t>
      </w:r>
      <w:r w:rsidR="00431857">
        <w:t xml:space="preserve">organization with NC state dept as a </w:t>
      </w:r>
      <w:proofErr w:type="gramStart"/>
      <w:r w:rsidR="00431857">
        <w:t xml:space="preserve">nonprofit  </w:t>
      </w:r>
      <w:r>
        <w:t>(</w:t>
      </w:r>
      <w:proofErr w:type="gramEnd"/>
      <w:r w:rsidR="00431857">
        <w:t>$60</w:t>
      </w:r>
      <w:r>
        <w:t xml:space="preserve"> annually)</w:t>
      </w:r>
    </w:p>
    <w:p w14:paraId="02FAED1C" w14:textId="77777777" w:rsidR="0023670B" w:rsidRDefault="00431857" w:rsidP="0023670B">
      <w:pPr>
        <w:ind w:left="360" w:firstLine="720"/>
      </w:pPr>
      <w:r>
        <w:t>needs to wait until IRS grants status</w:t>
      </w:r>
    </w:p>
    <w:p w14:paraId="5B9A278E" w14:textId="77777777" w:rsidR="0023670B" w:rsidRDefault="00431857" w:rsidP="00431857">
      <w:pPr>
        <w:pStyle w:val="ListParagraph"/>
        <w:numPr>
          <w:ilvl w:val="1"/>
          <w:numId w:val="4"/>
        </w:numPr>
      </w:pPr>
      <w:r>
        <w:t>if we apply for new EIN, the state solicitors license is free.</w:t>
      </w:r>
    </w:p>
    <w:p w14:paraId="2C7711B5" w14:textId="648D04BE" w:rsidR="00431857" w:rsidRDefault="00431857" w:rsidP="00431857">
      <w:pPr>
        <w:pStyle w:val="ListParagraph"/>
        <w:numPr>
          <w:ilvl w:val="1"/>
          <w:numId w:val="4"/>
        </w:numPr>
      </w:pPr>
      <w:r>
        <w:t xml:space="preserve">We will be applying as an unincorporated association </w:t>
      </w:r>
      <w:r w:rsidR="00FB6E74">
        <w:t>vs</w:t>
      </w:r>
      <w:r>
        <w:t xml:space="preserve"> a corp</w:t>
      </w:r>
      <w:r w:rsidR="00FB6E74">
        <w:t>oration. This is l</w:t>
      </w:r>
      <w:r>
        <w:t>ess</w:t>
      </w:r>
    </w:p>
    <w:p w14:paraId="744C1EC9" w14:textId="77777777" w:rsidR="00FB6E74" w:rsidRDefault="00FB6E74" w:rsidP="00FB6E74">
      <w:pPr>
        <w:ind w:left="1080"/>
      </w:pPr>
      <w:proofErr w:type="gramStart"/>
      <w:r>
        <w:t>p</w:t>
      </w:r>
      <w:r w:rsidR="00431857">
        <w:t>aper</w:t>
      </w:r>
      <w:r>
        <w:t xml:space="preserve"> </w:t>
      </w:r>
      <w:r w:rsidR="00431857">
        <w:t>work</w:t>
      </w:r>
      <w:proofErr w:type="gramEnd"/>
      <w:r>
        <w:t xml:space="preserve"> and</w:t>
      </w:r>
      <w:r w:rsidR="00431857">
        <w:t xml:space="preserve"> </w:t>
      </w:r>
      <w:r w:rsidR="00F1183C">
        <w:t>less expensive</w:t>
      </w:r>
      <w:r>
        <w:t xml:space="preserve">. Corporation status is not necessary unless we </w:t>
      </w:r>
      <w:r w:rsidR="00431857">
        <w:t>exceed $50,000/yr. in proceeds.</w:t>
      </w:r>
      <w:r w:rsidR="0023670B">
        <w:t xml:space="preserve"> </w:t>
      </w:r>
    </w:p>
    <w:p w14:paraId="336BBD64" w14:textId="00B09BE3" w:rsidR="0023670B" w:rsidRDefault="00F1183C" w:rsidP="00FB6E74">
      <w:pPr>
        <w:pStyle w:val="ListParagraph"/>
        <w:numPr>
          <w:ilvl w:val="1"/>
          <w:numId w:val="4"/>
        </w:numPr>
      </w:pPr>
      <w:r>
        <w:t>Current Officers will be listed on the documents. If we ever become a corp</w:t>
      </w:r>
      <w:r w:rsidR="0023670B">
        <w:t>oration,</w:t>
      </w:r>
      <w:r>
        <w:t xml:space="preserve"> we will hire an attorney.</w:t>
      </w:r>
    </w:p>
    <w:p w14:paraId="38093720" w14:textId="05E677B8" w:rsidR="00F1183C" w:rsidRDefault="00F1183C" w:rsidP="0023670B">
      <w:pPr>
        <w:pStyle w:val="ListParagraph"/>
        <w:numPr>
          <w:ilvl w:val="1"/>
          <w:numId w:val="4"/>
        </w:numPr>
      </w:pPr>
      <w:r>
        <w:t xml:space="preserve">Personal Liability addressed. </w:t>
      </w:r>
      <w:r w:rsidR="0023670B">
        <w:t xml:space="preserve">Andre read aloud form document indicating we </w:t>
      </w:r>
      <w:r>
        <w:t xml:space="preserve">“are not liable” </w:t>
      </w:r>
      <w:r w:rsidR="0023670B">
        <w:t>which was changed in recent y</w:t>
      </w:r>
      <w:r>
        <w:t xml:space="preserve">ears. Cheryl will research the liability issue. </w:t>
      </w:r>
    </w:p>
    <w:p w14:paraId="66DF091D" w14:textId="77777777" w:rsidR="00F1183C" w:rsidRDefault="00F1183C" w:rsidP="00431857"/>
    <w:p w14:paraId="63A914EE" w14:textId="1D0DF61A" w:rsidR="00431857" w:rsidRDefault="00F1183C" w:rsidP="00431857">
      <w:r>
        <w:t xml:space="preserve">Motion to approve </w:t>
      </w:r>
      <w:r w:rsidR="0023670B">
        <w:t>the expenditure of $ 275.00 to submit the 1023 EZ Form</w:t>
      </w:r>
      <w:r w:rsidR="00241D3F">
        <w:t xml:space="preserve"> was </w:t>
      </w:r>
      <w:r>
        <w:t>made by</w:t>
      </w:r>
      <w:r w:rsidR="00A92133">
        <w:t xml:space="preserve"> </w:t>
      </w:r>
      <w:proofErr w:type="gramStart"/>
      <w:r w:rsidR="00241D3F">
        <w:t>A</w:t>
      </w:r>
      <w:r w:rsidR="00A92133">
        <w:t xml:space="preserve">ndree </w:t>
      </w:r>
      <w:r>
        <w:t>.Second</w:t>
      </w:r>
      <w:proofErr w:type="gramEnd"/>
      <w:r>
        <w:t xml:space="preserve"> by </w:t>
      </w:r>
      <w:r w:rsidR="00241D3F">
        <w:t>M</w:t>
      </w:r>
      <w:r w:rsidR="00A92133">
        <w:t>arily</w:t>
      </w:r>
      <w:r w:rsidR="00FB6E74">
        <w:t xml:space="preserve">n. Motion carries. </w:t>
      </w:r>
    </w:p>
    <w:p w14:paraId="2C93CFF2" w14:textId="77777777" w:rsidR="00FB6E74" w:rsidRDefault="00FB6E74" w:rsidP="00431857"/>
    <w:p w14:paraId="3BA70F33" w14:textId="7CB3A534" w:rsidR="00FB6E74" w:rsidRDefault="00FB6E74" w:rsidP="00431857">
      <w:r>
        <w:t xml:space="preserve">Next Steps: </w:t>
      </w:r>
    </w:p>
    <w:p w14:paraId="0495FCCE" w14:textId="16678960" w:rsidR="00A92133" w:rsidRDefault="00A92133" w:rsidP="00431857"/>
    <w:p w14:paraId="3DBD8C3B" w14:textId="6482EA1E" w:rsidR="00F1183C" w:rsidRDefault="00FB6E74" w:rsidP="00F1183C">
      <w:pPr>
        <w:pStyle w:val="ListParagraph"/>
        <w:numPr>
          <w:ilvl w:val="0"/>
          <w:numId w:val="3"/>
        </w:numPr>
      </w:pPr>
      <w:r>
        <w:t>C</w:t>
      </w:r>
      <w:r w:rsidR="00F1183C">
        <w:t xml:space="preserve">olleen </w:t>
      </w:r>
      <w:r>
        <w:t xml:space="preserve">McCall’s </w:t>
      </w:r>
      <w:r w:rsidR="00F1183C">
        <w:t>review</w:t>
      </w:r>
    </w:p>
    <w:p w14:paraId="4FECD2A7" w14:textId="73BCD02D" w:rsidR="00A92133" w:rsidRDefault="00FB6E74" w:rsidP="00A92133">
      <w:pPr>
        <w:pStyle w:val="ListParagraph"/>
        <w:numPr>
          <w:ilvl w:val="0"/>
          <w:numId w:val="3"/>
        </w:numPr>
      </w:pPr>
      <w:r>
        <w:t>S</w:t>
      </w:r>
      <w:r w:rsidR="00A92133">
        <w:t>ubmit form on</w:t>
      </w:r>
      <w:r>
        <w:t>-</w:t>
      </w:r>
      <w:r w:rsidR="00A92133">
        <w:t>line. Pay</w:t>
      </w:r>
      <w:r>
        <w:t>ment</w:t>
      </w:r>
      <w:r w:rsidR="00A92133">
        <w:t xml:space="preserve"> with credit card</w:t>
      </w:r>
      <w:r>
        <w:t>.</w:t>
      </w:r>
    </w:p>
    <w:p w14:paraId="5A00EEC1" w14:textId="507C8150" w:rsidR="00F1183C" w:rsidRDefault="00FB6E74" w:rsidP="00F1183C">
      <w:pPr>
        <w:pStyle w:val="ListParagraph"/>
        <w:numPr>
          <w:ilvl w:val="0"/>
          <w:numId w:val="3"/>
        </w:numPr>
      </w:pPr>
      <w:r>
        <w:t>P</w:t>
      </w:r>
      <w:r w:rsidR="00A92133">
        <w:t xml:space="preserve">rovide new EIN </w:t>
      </w:r>
      <w:r>
        <w:t>to the</w:t>
      </w:r>
      <w:r w:rsidR="00A92133">
        <w:t xml:space="preserve"> bank</w:t>
      </w:r>
      <w:r>
        <w:t xml:space="preserve">. </w:t>
      </w:r>
      <w:r w:rsidR="00A92133">
        <w:t xml:space="preserve"> Cheryl will</w:t>
      </w:r>
      <w:r>
        <w:t xml:space="preserve"> address banking changes.</w:t>
      </w:r>
      <w:r w:rsidR="00A92133">
        <w:t xml:space="preserve"> </w:t>
      </w:r>
    </w:p>
    <w:p w14:paraId="774912CD" w14:textId="64C810DA" w:rsidR="00A92133" w:rsidRDefault="00A92133" w:rsidP="00FB6E74">
      <w:pPr>
        <w:pStyle w:val="ListParagraph"/>
      </w:pPr>
    </w:p>
    <w:p w14:paraId="177AD352" w14:textId="5E09AAB5" w:rsidR="00F1183C" w:rsidRDefault="00F1183C" w:rsidP="00431857"/>
    <w:p w14:paraId="33E6CB41" w14:textId="77777777" w:rsidR="00F1183C" w:rsidRDefault="00F1183C" w:rsidP="00431857"/>
    <w:p w14:paraId="62D43A4C" w14:textId="769DE0F9" w:rsidR="00431857" w:rsidRDefault="00431857" w:rsidP="00431857">
      <w:r>
        <w:t>Respectfully Submitted,</w:t>
      </w:r>
    </w:p>
    <w:p w14:paraId="21CCA2CD" w14:textId="1C2DBBE7" w:rsidR="00431857" w:rsidRDefault="00431857" w:rsidP="00431857">
      <w:r>
        <w:t>Sandy Dimeo, Secretary</w:t>
      </w:r>
    </w:p>
    <w:p w14:paraId="02CD6D80" w14:textId="77777777" w:rsidR="0094300D" w:rsidRDefault="0094300D"/>
    <w:sectPr w:rsidR="0094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2471"/>
    <w:multiLevelType w:val="hybridMultilevel"/>
    <w:tmpl w:val="49A47B2E"/>
    <w:lvl w:ilvl="0" w:tplc="67549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696"/>
    <w:multiLevelType w:val="hybridMultilevel"/>
    <w:tmpl w:val="49A47B2E"/>
    <w:lvl w:ilvl="0" w:tplc="67549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2FE6"/>
    <w:multiLevelType w:val="hybridMultilevel"/>
    <w:tmpl w:val="EB02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749A1"/>
    <w:multiLevelType w:val="hybridMultilevel"/>
    <w:tmpl w:val="A55A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57"/>
    <w:rsid w:val="0023670B"/>
    <w:rsid w:val="00241D3F"/>
    <w:rsid w:val="00431857"/>
    <w:rsid w:val="007E113A"/>
    <w:rsid w:val="008F2BCA"/>
    <w:rsid w:val="0094300D"/>
    <w:rsid w:val="00A92133"/>
    <w:rsid w:val="00AD31C9"/>
    <w:rsid w:val="00E06F6D"/>
    <w:rsid w:val="00F1183C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F93D"/>
  <w15:chartTrackingRefBased/>
  <w15:docId w15:val="{EEAD6134-C162-4A9F-A191-0C06560F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5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Dimeo</dc:creator>
  <cp:keywords/>
  <dc:description/>
  <cp:lastModifiedBy>Sandy Dimeo</cp:lastModifiedBy>
  <cp:revision>3</cp:revision>
  <dcterms:created xsi:type="dcterms:W3CDTF">2019-07-02T20:13:00Z</dcterms:created>
  <dcterms:modified xsi:type="dcterms:W3CDTF">2019-07-07T12:12:00Z</dcterms:modified>
</cp:coreProperties>
</file>